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41F" w:rsidRDefault="00EB3169">
      <w:pPr>
        <w:pStyle w:val="Title"/>
      </w:pPr>
      <w:bookmarkStart w:id="0" w:name="_r2w0jw7zr8j3" w:colFirst="0" w:colLast="0"/>
      <w:bookmarkEnd w:id="0"/>
      <w:r>
        <w:t>Choice Board: Theater</w:t>
      </w:r>
    </w:p>
    <w:p w:rsidR="00AD441F" w:rsidRDefault="00EB3169">
      <w:pPr>
        <w:pStyle w:val="Subtitle"/>
      </w:pPr>
      <w:bookmarkStart w:id="1" w:name="_9uzt5ji5gcc2" w:colFirst="0" w:colLast="0"/>
      <w:bookmarkEnd w:id="1"/>
      <w:r>
        <w:t>Family engagement activities for students with disabilities and multilingual learners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2990"/>
        <w:gridCol w:w="2970"/>
        <w:gridCol w:w="3400"/>
      </w:tblGrid>
      <w:tr w:rsidR="00EB3169" w:rsidTr="001B1729">
        <w:tc>
          <w:tcPr>
            <w:tcW w:w="0" w:type="auto"/>
            <w:gridSpan w:val="3"/>
            <w:shd w:val="clear" w:color="auto" w:fill="00206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169" w:rsidRPr="00EB3169" w:rsidRDefault="00EB3169" w:rsidP="00EB3169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2" w:name="_GoBack" w:colFirst="0" w:colLast="0"/>
            <w:r w:rsidRPr="00EB3169">
              <w:rPr>
                <w:b/>
                <w:bCs/>
                <w:sz w:val="28"/>
                <w:szCs w:val="28"/>
              </w:rPr>
              <w:t>Choose Your Family Arts Adventure!</w:t>
            </w:r>
          </w:p>
        </w:tc>
      </w:tr>
      <w:bookmarkEnd w:id="2"/>
      <w:tr w:rsidR="00AD441F" w:rsidTr="00EB3169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41F" w:rsidRDefault="00EB3169">
            <w:pPr>
              <w:rPr>
                <w:b/>
              </w:rPr>
            </w:pPr>
            <w:r>
              <w:rPr>
                <w:b/>
                <w:color w:val="1155CC"/>
                <w:u w:val="single"/>
              </w:rPr>
              <w:fldChar w:fldCharType="begin"/>
            </w:r>
            <w:r>
              <w:rPr>
                <w:b/>
                <w:color w:val="1155CC"/>
                <w:u w:val="single"/>
              </w:rPr>
              <w:instrText xml:space="preserve"> HYPERLINK "http://www.lincolncenter.org/big-umbrella/up-and-away" \h </w:instrText>
            </w:r>
            <w:r>
              <w:rPr>
                <w:b/>
                <w:color w:val="1155CC"/>
                <w:u w:val="single"/>
              </w:rPr>
              <w:fldChar w:fldCharType="separate"/>
            </w:r>
            <w:r>
              <w:rPr>
                <w:b/>
                <w:color w:val="1155CC"/>
                <w:u w:val="single"/>
              </w:rPr>
              <w:t>It’s a Sidekick “play” date with Up and Away</w:t>
            </w:r>
            <w:r>
              <w:rPr>
                <w:b/>
                <w:color w:val="1155CC"/>
                <w:u w:val="single"/>
              </w:rPr>
              <w:fldChar w:fldCharType="end"/>
            </w:r>
          </w:p>
          <w:p w:rsidR="00AD441F" w:rsidRDefault="00EB3169">
            <w:r>
              <w:rPr>
                <w:highlight w:val="white"/>
              </w:rPr>
              <w:t xml:space="preserve">Designed especially for an audience on the autism spectrum. Join the Fogg family on </w:t>
            </w:r>
            <w:proofErr w:type="spellStart"/>
            <w:r>
              <w:rPr>
                <w:highlight w:val="white"/>
              </w:rPr>
              <w:t>a.multisensory</w:t>
            </w:r>
            <w:proofErr w:type="spellEnd"/>
            <w:r>
              <w:rPr>
                <w:highlight w:val="white"/>
              </w:rPr>
              <w:t xml:space="preserve"> journey through the sky in your very own hot air balloon.</w:t>
            </w:r>
          </w:p>
          <w:p w:rsidR="00AD441F" w:rsidRDefault="00AD441F"/>
          <w:p w:rsidR="00AD441F" w:rsidRDefault="00AD441F"/>
          <w:p w:rsidR="00AD441F" w:rsidRDefault="00EB3169">
            <w:pPr>
              <w:rPr>
                <w:color w:val="333333"/>
                <w:highlight w:val="white"/>
              </w:rPr>
            </w:pPr>
            <w:r>
              <w:t>AGES 2+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41F" w:rsidRDefault="00EB3169">
            <w:pPr>
              <w:widowControl w:val="0"/>
              <w:rPr>
                <w:b/>
                <w:color w:val="333333"/>
                <w:highlight w:val="white"/>
              </w:rPr>
            </w:pPr>
            <w:hyperlink r:id="rId4">
              <w:r>
                <w:rPr>
                  <w:b/>
                  <w:color w:val="1155CC"/>
                  <w:highlight w:val="white"/>
                  <w:u w:val="single"/>
                </w:rPr>
                <w:t>New Victo</w:t>
              </w:r>
              <w:r>
                <w:rPr>
                  <w:b/>
                  <w:color w:val="1155CC"/>
                  <w:highlight w:val="white"/>
                  <w:u w:val="single"/>
                </w:rPr>
                <w:t>ry Arts Break - Puppetry</w:t>
              </w:r>
            </w:hyperlink>
          </w:p>
          <w:p w:rsidR="00AD441F" w:rsidRDefault="00EB3169">
            <w:pPr>
              <w:widowControl w:val="0"/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>Practice a variety of puppet-making and puppeteering skills with materials you already have at home, and put them all together into a masterful show of manipulation.</w:t>
            </w:r>
          </w:p>
          <w:p w:rsidR="00AD441F" w:rsidRDefault="00AD441F">
            <w:pPr>
              <w:widowControl w:val="0"/>
              <w:rPr>
                <w:color w:val="333333"/>
                <w:highlight w:val="white"/>
              </w:rPr>
            </w:pPr>
          </w:p>
          <w:p w:rsidR="00AD441F" w:rsidRDefault="00EB3169">
            <w:pPr>
              <w:widowControl w:val="0"/>
            </w:pPr>
            <w:r>
              <w:rPr>
                <w:color w:val="333333"/>
                <w:highlight w:val="white"/>
              </w:rPr>
              <w:t>AGES 3-11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41F" w:rsidRDefault="00EB3169">
            <w:pPr>
              <w:widowControl w:val="0"/>
              <w:rPr>
                <w:b/>
              </w:rPr>
            </w:pPr>
            <w:hyperlink r:id="rId5">
              <w:proofErr w:type="spellStart"/>
              <w:r>
                <w:rPr>
                  <w:b/>
                  <w:color w:val="1155CC"/>
                  <w:u w:val="single"/>
                </w:rPr>
                <w:t>Bim</w:t>
              </w:r>
              <w:proofErr w:type="spellEnd"/>
              <w:r>
                <w:rPr>
                  <w:b/>
                  <w:color w:val="1155CC"/>
                  <w:u w:val="single"/>
                </w:rPr>
                <w:t xml:space="preserve"> Bum - A Clapping Game Song</w:t>
              </w:r>
            </w:hyperlink>
          </w:p>
          <w:p w:rsidR="00AD441F" w:rsidRDefault="00EB3169">
            <w:pPr>
              <w:widowControl w:val="0"/>
              <w:rPr>
                <w:color w:val="030303"/>
              </w:rPr>
            </w:pPr>
            <w:proofErr w:type="spellStart"/>
            <w:r>
              <w:rPr>
                <w:color w:val="030303"/>
              </w:rPr>
              <w:t>Bim</w:t>
            </w:r>
            <w:proofErr w:type="spellEnd"/>
            <w:r>
              <w:rPr>
                <w:color w:val="030303"/>
              </w:rPr>
              <w:t xml:space="preserve"> Bum is a fast and fun clapping game song that's sung with the words "</w:t>
            </w:r>
            <w:proofErr w:type="spellStart"/>
            <w:r>
              <w:rPr>
                <w:color w:val="030303"/>
              </w:rPr>
              <w:t>Bim</w:t>
            </w:r>
            <w:proofErr w:type="spellEnd"/>
            <w:r>
              <w:rPr>
                <w:color w:val="030303"/>
              </w:rPr>
              <w:t xml:space="preserve"> Bum Biddy </w:t>
            </w:r>
            <w:proofErr w:type="spellStart"/>
            <w:r>
              <w:rPr>
                <w:color w:val="030303"/>
              </w:rPr>
              <w:t>Biddy</w:t>
            </w:r>
            <w:proofErr w:type="spellEnd"/>
            <w:r>
              <w:rPr>
                <w:color w:val="030303"/>
              </w:rPr>
              <w:t xml:space="preserve"> Bum". It's an easy song to sing but a tough song to master! Have fun!</w:t>
            </w:r>
          </w:p>
          <w:p w:rsidR="00AD441F" w:rsidRDefault="00AD441F">
            <w:pPr>
              <w:widowControl w:val="0"/>
              <w:rPr>
                <w:color w:val="030303"/>
              </w:rPr>
            </w:pPr>
          </w:p>
          <w:p w:rsidR="00AD441F" w:rsidRDefault="00EB3169">
            <w:pPr>
              <w:widowControl w:val="0"/>
            </w:pPr>
            <w:r>
              <w:rPr>
                <w:color w:val="030303"/>
              </w:rPr>
              <w:t>AGES 2-11</w:t>
            </w:r>
          </w:p>
        </w:tc>
      </w:tr>
      <w:tr w:rsidR="00AD441F" w:rsidTr="00EB3169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41F" w:rsidRDefault="00EB3169">
            <w:pPr>
              <w:widowControl w:val="0"/>
              <w:rPr>
                <w:b/>
              </w:rPr>
            </w:pPr>
            <w:hyperlink r:id="rId6">
              <w:r>
                <w:rPr>
                  <w:b/>
                  <w:color w:val="1155CC"/>
                  <w:u w:val="single"/>
                </w:rPr>
                <w:t>Everyday Arts for Special Education Activities</w:t>
              </w:r>
            </w:hyperlink>
          </w:p>
          <w:p w:rsidR="00AD441F" w:rsidRDefault="00EB3169">
            <w:pPr>
              <w:widowControl w:val="0"/>
            </w:pPr>
            <w:r>
              <w:t>Activities to inspire learning through exploration, imagination, and collaboration from Urban Arts Partnership.</w:t>
            </w:r>
          </w:p>
          <w:p w:rsidR="00AD441F" w:rsidRDefault="00AD441F">
            <w:pPr>
              <w:widowControl w:val="0"/>
            </w:pPr>
          </w:p>
          <w:p w:rsidR="00AD441F" w:rsidRDefault="00AD441F">
            <w:pPr>
              <w:widowControl w:val="0"/>
            </w:pPr>
          </w:p>
          <w:p w:rsidR="00AD441F" w:rsidRDefault="00EB3169">
            <w:pPr>
              <w:widowControl w:val="0"/>
              <w:rPr>
                <w:b/>
                <w:color w:val="263333"/>
              </w:rPr>
            </w:pPr>
            <w:r>
              <w:t>AGES 3-11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41F" w:rsidRDefault="00EB3169">
            <w:pPr>
              <w:widowControl w:val="0"/>
              <w:rPr>
                <w:b/>
              </w:rPr>
            </w:pPr>
            <w:hyperlink r:id="rId7">
              <w:r>
                <w:rPr>
                  <w:b/>
                  <w:color w:val="1155CC"/>
                  <w:u w:val="single"/>
                </w:rPr>
                <w:t>6 Acting Games to Play with your Budding Actor</w:t>
              </w:r>
            </w:hyperlink>
          </w:p>
          <w:p w:rsidR="00AD441F" w:rsidRDefault="00EB3169">
            <w:pPr>
              <w:widowControl w:val="0"/>
              <w:rPr>
                <w:highlight w:val="white"/>
              </w:rPr>
            </w:pPr>
            <w:r>
              <w:rPr>
                <w:highlight w:val="white"/>
              </w:rPr>
              <w:t>Here’s a list of some acting games ideal for a group of three or more. There are a few you can try if it’s just you and your little actor. Break</w:t>
            </w:r>
            <w:r>
              <w:rPr>
                <w:highlight w:val="white"/>
              </w:rPr>
              <w:t xml:space="preserve"> a leg!</w:t>
            </w:r>
          </w:p>
          <w:p w:rsidR="00AD441F" w:rsidRDefault="00AD441F">
            <w:pPr>
              <w:widowControl w:val="0"/>
              <w:rPr>
                <w:highlight w:val="white"/>
              </w:rPr>
            </w:pPr>
          </w:p>
          <w:p w:rsidR="00AD441F" w:rsidRDefault="00EB3169">
            <w:pPr>
              <w:widowControl w:val="0"/>
            </w:pPr>
            <w:r>
              <w:rPr>
                <w:highlight w:val="white"/>
              </w:rPr>
              <w:t>AGES 5+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41F" w:rsidRDefault="00EB3169">
            <w:pPr>
              <w:widowControl w:val="0"/>
              <w:rPr>
                <w:b/>
              </w:rPr>
            </w:pPr>
            <w:hyperlink r:id="rId8">
              <w:r>
                <w:rPr>
                  <w:b/>
                  <w:color w:val="1155CC"/>
                  <w:u w:val="single"/>
                </w:rPr>
                <w:t>Pass the Prop</w:t>
              </w:r>
            </w:hyperlink>
          </w:p>
          <w:p w:rsidR="00AD441F" w:rsidRDefault="00EB3169">
            <w:pPr>
              <w:widowControl w:val="0"/>
              <w:rPr>
                <w:color w:val="263333"/>
              </w:rPr>
            </w:pPr>
            <w:r>
              <w:rPr>
                <w:color w:val="263333"/>
              </w:rPr>
              <w:t xml:space="preserve">Players compete to make up new/original/funny uses for everyday objects. </w:t>
            </w:r>
          </w:p>
          <w:p w:rsidR="00AD441F" w:rsidRDefault="00AD441F">
            <w:pPr>
              <w:widowControl w:val="0"/>
              <w:rPr>
                <w:color w:val="263333"/>
              </w:rPr>
            </w:pPr>
          </w:p>
          <w:p w:rsidR="00AD441F" w:rsidRDefault="00AD441F">
            <w:pPr>
              <w:widowControl w:val="0"/>
              <w:rPr>
                <w:color w:val="263333"/>
              </w:rPr>
            </w:pPr>
          </w:p>
          <w:p w:rsidR="00AD441F" w:rsidRDefault="00AD441F">
            <w:pPr>
              <w:widowControl w:val="0"/>
              <w:rPr>
                <w:color w:val="263333"/>
              </w:rPr>
            </w:pPr>
          </w:p>
          <w:p w:rsidR="00AD441F" w:rsidRDefault="00AD441F">
            <w:pPr>
              <w:widowControl w:val="0"/>
              <w:rPr>
                <w:highlight w:val="white"/>
              </w:rPr>
            </w:pPr>
          </w:p>
          <w:p w:rsidR="00AD441F" w:rsidRDefault="00AD441F">
            <w:pPr>
              <w:widowControl w:val="0"/>
              <w:rPr>
                <w:highlight w:val="white"/>
              </w:rPr>
            </w:pPr>
          </w:p>
          <w:p w:rsidR="00AD441F" w:rsidRDefault="00EB3169">
            <w:pPr>
              <w:widowControl w:val="0"/>
              <w:rPr>
                <w:color w:val="444444"/>
              </w:rPr>
            </w:pPr>
            <w:r>
              <w:rPr>
                <w:highlight w:val="white"/>
              </w:rPr>
              <w:t>AGES 6+</w:t>
            </w:r>
          </w:p>
        </w:tc>
      </w:tr>
      <w:tr w:rsidR="00AD441F" w:rsidTr="00EB3169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41F" w:rsidRDefault="00EB3169">
            <w:pPr>
              <w:widowControl w:val="0"/>
            </w:pPr>
            <w:hyperlink r:id="rId9">
              <w:r>
                <w:rPr>
                  <w:b/>
                  <w:color w:val="1155CC"/>
                  <w:u w:val="single"/>
                </w:rPr>
                <w:t>Dance Tutorial for "This is Me" from The Greatest Showman</w:t>
              </w:r>
            </w:hyperlink>
          </w:p>
          <w:p w:rsidR="00AD441F" w:rsidRDefault="00EB3169">
            <w:pPr>
              <w:widowControl w:val="0"/>
              <w:rPr>
                <w:color w:val="444444"/>
              </w:rPr>
            </w:pPr>
            <w:r>
              <w:rPr>
                <w:color w:val="444444"/>
              </w:rPr>
              <w:t xml:space="preserve">Step-by-step choreography video by the awesome people at 567 Broadway. </w:t>
            </w:r>
          </w:p>
          <w:p w:rsidR="00AD441F" w:rsidRDefault="00AD441F">
            <w:pPr>
              <w:widowControl w:val="0"/>
              <w:rPr>
                <w:color w:val="444444"/>
              </w:rPr>
            </w:pPr>
          </w:p>
          <w:p w:rsidR="00AD441F" w:rsidRDefault="00AD441F">
            <w:pPr>
              <w:widowControl w:val="0"/>
              <w:rPr>
                <w:color w:val="444444"/>
              </w:rPr>
            </w:pPr>
          </w:p>
          <w:p w:rsidR="00AD441F" w:rsidRDefault="00AD441F">
            <w:pPr>
              <w:widowControl w:val="0"/>
              <w:rPr>
                <w:color w:val="444444"/>
              </w:rPr>
            </w:pPr>
          </w:p>
          <w:p w:rsidR="00AD441F" w:rsidRDefault="00EB3169">
            <w:pPr>
              <w:widowControl w:val="0"/>
              <w:rPr>
                <w:b/>
              </w:rPr>
            </w:pPr>
            <w:r>
              <w:rPr>
                <w:color w:val="444444"/>
              </w:rPr>
              <w:t>AGES 6+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41F" w:rsidRDefault="00EB3169">
            <w:pPr>
              <w:widowControl w:val="0"/>
              <w:rPr>
                <w:b/>
              </w:rPr>
            </w:pPr>
            <w:hyperlink r:id="rId10">
              <w:r>
                <w:rPr>
                  <w:b/>
                  <w:color w:val="1155CC"/>
                  <w:u w:val="single"/>
                </w:rPr>
                <w:t>Improv Warm-ups and Exercises</w:t>
              </w:r>
            </w:hyperlink>
          </w:p>
          <w:p w:rsidR="00AD441F" w:rsidRDefault="00EB3169">
            <w:pPr>
              <w:widowControl w:val="0"/>
            </w:pPr>
            <w:r>
              <w:t>Canadian Improv Games provide quick demos for 20+ activities so you can play them too!</w:t>
            </w:r>
          </w:p>
          <w:p w:rsidR="00AD441F" w:rsidRDefault="00AD441F">
            <w:pPr>
              <w:widowControl w:val="0"/>
            </w:pPr>
          </w:p>
          <w:p w:rsidR="00AD441F" w:rsidRDefault="00AD441F">
            <w:pPr>
              <w:widowControl w:val="0"/>
            </w:pPr>
          </w:p>
          <w:p w:rsidR="00AD441F" w:rsidRDefault="00AD441F">
            <w:pPr>
              <w:widowControl w:val="0"/>
            </w:pPr>
          </w:p>
          <w:p w:rsidR="00AD441F" w:rsidRDefault="00EB3169">
            <w:pPr>
              <w:widowControl w:val="0"/>
              <w:rPr>
                <w:b/>
              </w:rPr>
            </w:pPr>
            <w:r>
              <w:t>AGES 6+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41F" w:rsidRDefault="00EB3169">
            <w:pPr>
              <w:widowControl w:val="0"/>
              <w:rPr>
                <w:b/>
              </w:rPr>
            </w:pPr>
            <w:hyperlink r:id="rId11">
              <w:r>
                <w:rPr>
                  <w:b/>
                  <w:color w:val="1155CC"/>
                  <w:u w:val="single"/>
                </w:rPr>
                <w:t>Student Monologue Challenge</w:t>
              </w:r>
            </w:hyperlink>
          </w:p>
          <w:p w:rsidR="00AD441F" w:rsidRDefault="00EB3169">
            <w:pPr>
              <w:widowControl w:val="0"/>
              <w:rPr>
                <w:b/>
              </w:rPr>
            </w:pPr>
            <w:r>
              <w:t>Manhattan Theatre Club Education invites High School students and High School Equivalency students to take part in the Student Monologue Challenge!</w:t>
            </w:r>
          </w:p>
          <w:p w:rsidR="00AD441F" w:rsidRDefault="00AD441F">
            <w:pPr>
              <w:widowControl w:val="0"/>
              <w:rPr>
                <w:b/>
              </w:rPr>
            </w:pPr>
          </w:p>
          <w:p w:rsidR="00AD441F" w:rsidRDefault="00EB3169">
            <w:pPr>
              <w:widowControl w:val="0"/>
              <w:rPr>
                <w:b/>
              </w:rPr>
            </w:pPr>
            <w:r>
              <w:t>AGES 14+</w:t>
            </w:r>
          </w:p>
        </w:tc>
      </w:tr>
    </w:tbl>
    <w:p w:rsidR="00AD441F" w:rsidRDefault="00AD441F"/>
    <w:sectPr w:rsidR="00AD441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41F"/>
    <w:rsid w:val="00AD441F"/>
    <w:rsid w:val="00EB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45CEBB"/>
  <w15:docId w15:val="{18A620A0-1D1A-8741-902C-5A84068F2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8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provhd.com/prop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akelessons.com/blog/kids-acting-game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9a6b5e9d-07b5-4c20-9d08-28659da4ee2e.filesusr.com/ugd/b31e2c_83656e2b8cff4d0b838a194a245456a6.pdf" TargetMode="External"/><Relationship Id="rId11" Type="http://schemas.openxmlformats.org/officeDocument/2006/relationships/hyperlink" Target="https://manhattantheatreclub.com/education/student-monologue-challenge/" TargetMode="External"/><Relationship Id="rId5" Type="http://schemas.openxmlformats.org/officeDocument/2006/relationships/hyperlink" Target="https://www.youtube.com/watch?v=aXZWgOf2lSA" TargetMode="External"/><Relationship Id="rId10" Type="http://schemas.openxmlformats.org/officeDocument/2006/relationships/hyperlink" Target="https://www.youtube.com/watch?v=CIHnGvbiWU8" TargetMode="External"/><Relationship Id="rId4" Type="http://schemas.openxmlformats.org/officeDocument/2006/relationships/hyperlink" Target="https://newvictory.org/new-victory-arts-break-puppetry-week/" TargetMode="External"/><Relationship Id="rId9" Type="http://schemas.openxmlformats.org/officeDocument/2006/relationships/hyperlink" Target="http://www.bbbpress.com/2020/03/remote-drama-activity-dance-tutorial-greatest-showm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Mcglone Catherine</cp:lastModifiedBy>
  <cp:revision>2</cp:revision>
  <dcterms:created xsi:type="dcterms:W3CDTF">2020-04-07T19:08:00Z</dcterms:created>
  <dcterms:modified xsi:type="dcterms:W3CDTF">2020-04-07T19:08:00Z</dcterms:modified>
</cp:coreProperties>
</file>