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75" w:rsidP="13CE89C5" w:rsidRDefault="00242875" w14:paraId="39BAC459" w14:textId="72765F42">
      <w:pPr>
        <w:contextualSpacing/>
        <w:jc w:val="center"/>
        <w:divId w:val="173960065"/>
        <w:rPr>
          <w:rFonts w:ascii="Bookman Old Style" w:hAnsi="Bookman Old Style" w:cs="Calibri"/>
          <w:color w:val="000000" w:themeColor="text1" w:themeTint="FF" w:themeShade="FF"/>
          <w:sz w:val="40"/>
          <w:szCs w:val="40"/>
        </w:rPr>
      </w:pPr>
      <w:r w:rsidRPr="13CE89C5" w:rsidR="13CE89C5">
        <w:rPr>
          <w:rFonts w:ascii="Bookman Old Style" w:hAnsi="Bookman Old Style" w:cs="Calibri"/>
          <w:color w:val="000000" w:themeColor="text1" w:themeTint="FF" w:themeShade="FF"/>
          <w:sz w:val="40"/>
          <w:szCs w:val="40"/>
        </w:rPr>
        <w:t>Spark Film Protocols</w:t>
      </w:r>
    </w:p>
    <w:p w:rsidR="00242875" w:rsidP="005546C9" w:rsidRDefault="00242875" w14:paraId="4D0B64C5" w14:textId="77777777">
      <w:pPr>
        <w:contextualSpacing/>
        <w:divId w:val="173960065"/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</w:pPr>
    </w:p>
    <w:p w:rsidRPr="00A433D1" w:rsidR="007F152A" w:rsidP="005546C9" w:rsidRDefault="007F152A" w14:paraId="4925BC9F" w14:textId="77777777">
      <w:pPr>
        <w:contextualSpacing/>
        <w:divId w:val="173960065"/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</w:pPr>
      <w:r w:rsidRPr="00A433D1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 xml:space="preserve">Below is a reminder of our </w:t>
      </w:r>
      <w:r w:rsidRPr="00A433D1" w:rsidR="000C5A4C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protocols</w:t>
      </w:r>
      <w:r w:rsidRPr="00A433D1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 xml:space="preserve"> for the class</w:t>
      </w:r>
      <w:r w:rsidR="007E79A9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 xml:space="preserve">: </w:t>
      </w:r>
    </w:p>
    <w:p w:rsidRPr="00A433D1" w:rsidR="002331C1" w:rsidP="005546C9" w:rsidRDefault="002331C1" w14:paraId="47C1FE8C" w14:textId="77777777">
      <w:pPr>
        <w:contextualSpacing/>
        <w:divId w:val="173960065"/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</w:pPr>
    </w:p>
    <w:p w:rsidRPr="00D64D83" w:rsidR="005546C9" w:rsidP="00D64D83" w:rsidRDefault="00057529" w14:paraId="784F1214" w14:textId="77777777">
      <w:pPr>
        <w:pStyle w:val="ListParagraph"/>
        <w:numPr>
          <w:ilvl w:val="0"/>
          <w:numId w:val="6"/>
        </w:numPr>
        <w:spacing w:line="276" w:lineRule="auto"/>
        <w:divId w:val="173960065"/>
        <w:rPr>
          <w:rFonts w:ascii="Bookman Old Style" w:hAnsi="Bookman Old Style" w:eastAsia="Times New Roman"/>
          <w:sz w:val="28"/>
          <w:szCs w:val="28"/>
        </w:rPr>
      </w:pPr>
      <w:r w:rsidRPr="00D64D83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In our assigned seats unless otherwise specified</w:t>
      </w:r>
      <w:r w:rsidRPr="00D64D83" w:rsidR="005E661D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 xml:space="preserve">(Spark </w:t>
      </w:r>
      <w:r w:rsidRPr="00D64D83" w:rsidR="007E79A9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 xml:space="preserve">&amp; Advisory) </w:t>
      </w:r>
    </w:p>
    <w:p w:rsidRPr="00D64D83" w:rsidR="005546C9" w:rsidP="00D64D83" w:rsidRDefault="005546C9" w14:paraId="0C758593" w14:textId="77777777">
      <w:pPr>
        <w:pStyle w:val="ListParagraph"/>
        <w:numPr>
          <w:ilvl w:val="0"/>
          <w:numId w:val="6"/>
        </w:numPr>
        <w:spacing w:line="276" w:lineRule="auto"/>
        <w:divId w:val="1430464463"/>
        <w:rPr>
          <w:rFonts w:ascii="Bookman Old Style" w:hAnsi="Bookman Old Style" w:eastAsia="Times New Roman"/>
          <w:sz w:val="28"/>
          <w:szCs w:val="28"/>
        </w:rPr>
      </w:pPr>
      <w:r w:rsidRPr="00D64D83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Quiet during morning announcements. </w:t>
      </w:r>
    </w:p>
    <w:p w:rsidRPr="00D64D83" w:rsidR="005546C9" w:rsidP="00D64D83" w:rsidRDefault="005546C9" w14:paraId="13921912" w14:textId="77777777">
      <w:pPr>
        <w:pStyle w:val="ListParagraph"/>
        <w:numPr>
          <w:ilvl w:val="0"/>
          <w:numId w:val="6"/>
        </w:numPr>
        <w:spacing w:line="276" w:lineRule="auto"/>
        <w:divId w:val="1992051726"/>
        <w:rPr>
          <w:rFonts w:ascii="Bookman Old Style" w:hAnsi="Bookman Old Style" w:eastAsia="Times New Roman"/>
          <w:sz w:val="28"/>
          <w:szCs w:val="28"/>
        </w:rPr>
      </w:pPr>
      <w:r w:rsidRPr="00D64D83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We are actively listening when a classmate or the teacher is talking. </w:t>
      </w:r>
    </w:p>
    <w:p w:rsidRPr="00D64D83" w:rsidR="00BB4CE9" w:rsidP="00D64D83" w:rsidRDefault="00B14750" w14:paraId="188CCA4B" w14:textId="77777777">
      <w:pPr>
        <w:pStyle w:val="ListParagraph"/>
        <w:numPr>
          <w:ilvl w:val="0"/>
          <w:numId w:val="6"/>
        </w:numPr>
        <w:spacing w:line="276" w:lineRule="auto"/>
        <w:divId w:val="440417046"/>
        <w:rPr>
          <w:rFonts w:ascii="Bookman Old Style" w:hAnsi="Bookman Old Style" w:eastAsia="Times New Roman"/>
          <w:sz w:val="28"/>
          <w:szCs w:val="28"/>
        </w:rPr>
      </w:pPr>
      <w:bookmarkStart w:name="_GoBack" w:id="0"/>
      <w:bookmarkEnd w:id="0"/>
      <w:r w:rsidRPr="00D64D83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Respecting everyone in the classroo</w:t>
      </w:r>
      <w:r w:rsidRPr="00D64D83" w:rsidR="000C5A4C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m</w:t>
      </w:r>
    </w:p>
    <w:p w:rsidRPr="00D64D83" w:rsidR="005546C9" w:rsidP="00D64D83" w:rsidRDefault="005546C9" w14:paraId="6C3962AE" w14:textId="77777777">
      <w:pPr>
        <w:pStyle w:val="ListParagraph"/>
        <w:numPr>
          <w:ilvl w:val="0"/>
          <w:numId w:val="6"/>
        </w:numPr>
        <w:spacing w:line="276" w:lineRule="auto"/>
        <w:divId w:val="440417046"/>
        <w:rPr>
          <w:rFonts w:ascii="Bookman Old Style" w:hAnsi="Bookman Old Style" w:eastAsia="Times New Roman"/>
          <w:sz w:val="28"/>
          <w:szCs w:val="28"/>
        </w:rPr>
      </w:pPr>
      <w:r w:rsidRPr="00D64D83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Getting approval to go out of the room to film in a location. </w:t>
      </w:r>
    </w:p>
    <w:p w:rsidRPr="00A433D1" w:rsidR="00EE5122" w:rsidP="00EE5122" w:rsidRDefault="00EE5122" w14:paraId="708B9954" w14:textId="77777777">
      <w:pPr>
        <w:divId w:val="597911872"/>
        <w:rPr>
          <w:rFonts w:ascii="Bookman Old Style" w:hAnsi="Bookman Old Style" w:eastAsia="Times New Roman"/>
          <w:sz w:val="28"/>
          <w:szCs w:val="28"/>
        </w:rPr>
      </w:pPr>
    </w:p>
    <w:p w:rsidRPr="00A433D1" w:rsidR="00EE5122" w:rsidP="00EE5122" w:rsidRDefault="00EE5122" w14:paraId="36862FEA" w14:textId="77777777">
      <w:pPr>
        <w:divId w:val="597911872"/>
        <w:rPr>
          <w:rFonts w:ascii="Bookman Old Style" w:hAnsi="Bookman Old Style" w:eastAsia="Times New Roman"/>
          <w:sz w:val="28"/>
          <w:szCs w:val="28"/>
        </w:rPr>
      </w:pPr>
    </w:p>
    <w:p w:rsidRPr="00A433D1" w:rsidR="00EE5122" w:rsidP="00EE5122" w:rsidRDefault="00EE5122" w14:paraId="54E8FC59" w14:textId="77777777">
      <w:pPr>
        <w:divId w:val="597911872"/>
        <w:rPr>
          <w:rFonts w:ascii="Bookman Old Style" w:hAnsi="Bookman Old Style" w:eastAsia="Times New Roman"/>
          <w:sz w:val="28"/>
          <w:szCs w:val="28"/>
        </w:rPr>
      </w:pPr>
      <w:r w:rsidRPr="00A433D1">
        <w:rPr>
          <w:rFonts w:ascii="Bookman Old Style" w:hAnsi="Bookman Old Style" w:eastAsia="Times New Roman"/>
          <w:sz w:val="28"/>
          <w:szCs w:val="28"/>
        </w:rPr>
        <w:t>Us</w:t>
      </w:r>
      <w:r w:rsidR="00057529">
        <w:rPr>
          <w:rFonts w:ascii="Bookman Old Style" w:hAnsi="Bookman Old Style" w:eastAsia="Times New Roman"/>
          <w:sz w:val="28"/>
          <w:szCs w:val="28"/>
        </w:rPr>
        <w:t>e</w:t>
      </w:r>
      <w:r w:rsidRPr="00A433D1">
        <w:rPr>
          <w:rFonts w:ascii="Bookman Old Style" w:hAnsi="Bookman Old Style" w:eastAsia="Times New Roman"/>
          <w:sz w:val="28"/>
          <w:szCs w:val="28"/>
        </w:rPr>
        <w:t xml:space="preserve"> of Equipment: </w:t>
      </w:r>
    </w:p>
    <w:p w:rsidRPr="00A433D1" w:rsidR="00EE5122" w:rsidP="00EE5122" w:rsidRDefault="00EE5122" w14:paraId="0925C218" w14:textId="77777777">
      <w:pPr>
        <w:divId w:val="597911872"/>
        <w:rPr>
          <w:rFonts w:ascii="Bookman Old Style" w:hAnsi="Bookman Old Style" w:eastAsia="Times New Roman"/>
          <w:sz w:val="28"/>
          <w:szCs w:val="28"/>
        </w:rPr>
      </w:pPr>
    </w:p>
    <w:p w:rsidRPr="00D32CAE" w:rsidR="00EE5122" w:rsidP="00D32CAE" w:rsidRDefault="00B24A7A" w14:paraId="0893CB71" w14:textId="77777777">
      <w:pPr>
        <w:pStyle w:val="ListParagraph"/>
        <w:numPr>
          <w:ilvl w:val="0"/>
          <w:numId w:val="7"/>
        </w:num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  <w:r w:rsidRPr="00D32CAE">
        <w:rPr>
          <w:rFonts w:ascii="Bookman Old Style" w:hAnsi="Bookman Old Style" w:eastAsia="Times New Roman"/>
          <w:sz w:val="28"/>
          <w:szCs w:val="28"/>
        </w:rPr>
        <w:t>F</w:t>
      </w:r>
      <w:r w:rsidRPr="00D32CAE" w:rsidR="00E31DA7">
        <w:rPr>
          <w:rFonts w:ascii="Bookman Old Style" w:hAnsi="Bookman Old Style" w:eastAsia="Times New Roman"/>
          <w:sz w:val="28"/>
          <w:szCs w:val="28"/>
        </w:rPr>
        <w:t>ootage</w:t>
      </w:r>
      <w:r w:rsidRPr="00D32CAE">
        <w:rPr>
          <w:rFonts w:ascii="Bookman Old Style" w:hAnsi="Bookman Old Style" w:eastAsia="Times New Roman"/>
          <w:sz w:val="28"/>
          <w:szCs w:val="28"/>
        </w:rPr>
        <w:t xml:space="preserve"> created </w:t>
      </w:r>
      <w:r w:rsidRPr="00D32CAE" w:rsidR="00E31DA7">
        <w:rPr>
          <w:rFonts w:ascii="Bookman Old Style" w:hAnsi="Bookman Old Style" w:eastAsia="Times New Roman"/>
          <w:sz w:val="28"/>
          <w:szCs w:val="28"/>
        </w:rPr>
        <w:t xml:space="preserve">or watched </w:t>
      </w:r>
      <w:r w:rsidRPr="00D32CAE">
        <w:rPr>
          <w:rFonts w:ascii="Bookman Old Style" w:hAnsi="Bookman Old Style" w:eastAsia="Times New Roman"/>
          <w:sz w:val="28"/>
          <w:szCs w:val="28"/>
        </w:rPr>
        <w:t xml:space="preserve">are for </w:t>
      </w:r>
      <w:r w:rsidRPr="00D32CAE" w:rsidR="00B407FF">
        <w:rPr>
          <w:rFonts w:ascii="Bookman Old Style" w:hAnsi="Bookman Old Style" w:eastAsia="Times New Roman"/>
          <w:sz w:val="28"/>
          <w:szCs w:val="28"/>
        </w:rPr>
        <w:t>school</w:t>
      </w:r>
      <w:r w:rsidRPr="00D32CAE">
        <w:rPr>
          <w:rFonts w:ascii="Bookman Old Style" w:hAnsi="Bookman Old Style" w:eastAsia="Times New Roman"/>
          <w:sz w:val="28"/>
          <w:szCs w:val="28"/>
        </w:rPr>
        <w:t xml:space="preserve"> use</w:t>
      </w:r>
      <w:r w:rsidRPr="00D32CAE" w:rsidR="00302411">
        <w:rPr>
          <w:rFonts w:ascii="Bookman Old Style" w:hAnsi="Bookman Old Style" w:eastAsia="Times New Roman"/>
          <w:sz w:val="28"/>
          <w:szCs w:val="28"/>
        </w:rPr>
        <w:t xml:space="preserve"> only. </w:t>
      </w:r>
    </w:p>
    <w:p w:rsidRPr="00D32CAE" w:rsidR="00222DE1" w:rsidP="00D32CAE" w:rsidRDefault="00210BA3" w14:paraId="28F074C9" w14:textId="77777777">
      <w:pPr>
        <w:pStyle w:val="ListParagraph"/>
        <w:numPr>
          <w:ilvl w:val="0"/>
          <w:numId w:val="7"/>
        </w:num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  <w:r w:rsidRPr="00D32CAE">
        <w:rPr>
          <w:rFonts w:ascii="Bookman Old Style" w:hAnsi="Bookman Old Style" w:eastAsia="Times New Roman"/>
          <w:sz w:val="28"/>
          <w:szCs w:val="28"/>
        </w:rPr>
        <w:t xml:space="preserve">Plan on using crew and cast members from our class unless given permission by teacher. </w:t>
      </w:r>
    </w:p>
    <w:p w:rsidRPr="00D32CAE" w:rsidR="00D64D83" w:rsidP="00D32CAE" w:rsidRDefault="00302411" w14:paraId="0DFB18C6" w14:textId="77777777">
      <w:pPr>
        <w:pStyle w:val="ListParagraph"/>
        <w:numPr>
          <w:ilvl w:val="0"/>
          <w:numId w:val="7"/>
        </w:num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  <w:r w:rsidRPr="00D32CAE">
        <w:rPr>
          <w:rFonts w:ascii="Bookman Old Style" w:hAnsi="Bookman Old Style" w:eastAsia="Times New Roman"/>
          <w:sz w:val="28"/>
          <w:szCs w:val="28"/>
        </w:rPr>
        <w:t>Cameras</w:t>
      </w:r>
      <w:r w:rsidRPr="00D32CAE" w:rsidR="00222DE1">
        <w:rPr>
          <w:rFonts w:ascii="Bookman Old Style" w:hAnsi="Bookman Old Style" w:eastAsia="Times New Roman"/>
          <w:sz w:val="28"/>
          <w:szCs w:val="28"/>
        </w:rPr>
        <w:t>/Computers</w:t>
      </w:r>
      <w:r w:rsidRPr="00D32CAE">
        <w:rPr>
          <w:rFonts w:ascii="Bookman Old Style" w:hAnsi="Bookman Old Style" w:eastAsia="Times New Roman"/>
          <w:sz w:val="28"/>
          <w:szCs w:val="28"/>
        </w:rPr>
        <w:t xml:space="preserve"> are not to be borrowed after class use unless given permission by another teacher for a specific event.</w:t>
      </w:r>
    </w:p>
    <w:p w:rsidRPr="00D32CAE" w:rsidR="00D64D83" w:rsidP="00D32CAE" w:rsidRDefault="00D64D83" w14:paraId="74F21F58" w14:textId="77777777">
      <w:pPr>
        <w:pStyle w:val="ListParagraph"/>
        <w:numPr>
          <w:ilvl w:val="0"/>
          <w:numId w:val="7"/>
        </w:num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  <w:r w:rsidRPr="00D32CAE">
        <w:rPr>
          <w:rFonts w:ascii="Bookman Old Style" w:hAnsi="Bookman Old Style" w:cs="Calibri"/>
          <w:color w:val="000000" w:themeColor="text1"/>
          <w:kern w:val="24"/>
          <w:sz w:val="28"/>
          <w:szCs w:val="28"/>
        </w:rPr>
        <w:t>Packing up our equipment before we leave (taking out the battery, memory card, and disconnecting the tripod.)</w:t>
      </w:r>
    </w:p>
    <w:p w:rsidR="005869C5" w:rsidP="00790811" w:rsidRDefault="005869C5" w14:paraId="07A974C0" w14:textId="77777777">
      <w:p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</w:p>
    <w:p w:rsidR="00A605DA" w:rsidP="00790811" w:rsidRDefault="00A605DA" w14:paraId="0AF08DF2" w14:textId="77777777">
      <w:p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</w:p>
    <w:p w:rsidRPr="0090794B" w:rsidR="00A605DA" w:rsidP="00790811" w:rsidRDefault="00A605DA" w14:paraId="49822620" w14:textId="316FDA26">
      <w:pPr>
        <w:spacing w:line="276" w:lineRule="auto"/>
        <w:divId w:val="597911872"/>
        <w:rPr>
          <w:rFonts w:ascii="Bookman Old Style" w:hAnsi="Bookman Old Style" w:eastAsia="Times New Roman"/>
          <w:sz w:val="28"/>
          <w:szCs w:val="28"/>
        </w:rPr>
      </w:pPr>
      <w:r>
        <w:rPr>
          <w:rFonts w:ascii="Bookman Old Style" w:hAnsi="Bookman Old Style" w:eastAsia="Times New Roman"/>
          <w:sz w:val="28"/>
          <w:szCs w:val="28"/>
        </w:rPr>
        <w:t xml:space="preserve">If you have </w:t>
      </w:r>
      <w:r w:rsidR="004E7FEE">
        <w:rPr>
          <w:rFonts w:ascii="Bookman Old Style" w:hAnsi="Bookman Old Style" w:eastAsia="Times New Roman"/>
          <w:sz w:val="28"/>
          <w:szCs w:val="28"/>
        </w:rPr>
        <w:t>a</w:t>
      </w:r>
      <w:r>
        <w:rPr>
          <w:rFonts w:ascii="Bookman Old Style" w:hAnsi="Bookman Old Style" w:eastAsia="Times New Roman"/>
          <w:sz w:val="28"/>
          <w:szCs w:val="28"/>
        </w:rPr>
        <w:t>ny questions or concerns feel free to talk to me after class or e-mail me at LMuriente</w:t>
      </w:r>
      <w:r w:rsidR="00242875">
        <w:rPr>
          <w:rFonts w:ascii="Bookman Old Style" w:hAnsi="Bookman Old Style" w:eastAsia="Times New Roman"/>
          <w:sz w:val="28"/>
          <w:szCs w:val="28"/>
        </w:rPr>
        <w:t>@ms890.org</w:t>
      </w:r>
    </w:p>
    <w:sectPr w:rsidRPr="0090794B" w:rsidR="00A60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09" w:rsidP="00475957" w:rsidRDefault="00A82F09" w14:paraId="7DEDBAF3" w14:textId="77777777">
      <w:r>
        <w:separator/>
      </w:r>
    </w:p>
  </w:endnote>
  <w:endnote w:type="continuationSeparator" w:id="0">
    <w:p w:rsidR="00A82F09" w:rsidP="00475957" w:rsidRDefault="00A82F09" w14:paraId="7BD014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C5" w:rsidRDefault="005869C5" w14:paraId="6846E11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C5" w:rsidRDefault="005869C5" w14:paraId="70C055AA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C5" w:rsidRDefault="005869C5" w14:paraId="5F1B9312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09" w:rsidP="00475957" w:rsidRDefault="00A82F09" w14:paraId="1B1AA87B" w14:textId="77777777">
      <w:r>
        <w:separator/>
      </w:r>
    </w:p>
  </w:footnote>
  <w:footnote w:type="continuationSeparator" w:id="0">
    <w:p w:rsidR="00A82F09" w:rsidP="00475957" w:rsidRDefault="00A82F09" w14:paraId="6712E2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C5" w:rsidRDefault="005869C5" w14:paraId="4B7DA8D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331C1" w:rsidR="00475957" w:rsidRDefault="00475957" w14:paraId="1A07547F" w14:textId="77777777">
    <w:pPr>
      <w:pStyle w:val="Header"/>
      <w:rPr>
        <w:rFonts w:ascii="Bookman Old Style" w:hAnsi="Bookman Old Style"/>
        <w:sz w:val="24"/>
        <w:szCs w:val="24"/>
      </w:rPr>
    </w:pPr>
    <w:r w:rsidRPr="002331C1">
      <w:rPr>
        <w:rFonts w:ascii="Bookman Old Style" w:hAnsi="Bookman Old Style"/>
        <w:sz w:val="24"/>
        <w:szCs w:val="24"/>
      </w:rPr>
      <w:t xml:space="preserve">Spark Film Production </w:t>
    </w:r>
  </w:p>
  <w:p w:rsidRPr="002331C1" w:rsidR="00475957" w:rsidRDefault="00475957" w14:paraId="264154E5" w14:textId="77777777">
    <w:pPr>
      <w:pStyle w:val="Header"/>
      <w:rPr>
        <w:rFonts w:ascii="Bookman Old Style" w:hAnsi="Bookman Old Style"/>
        <w:sz w:val="24"/>
        <w:szCs w:val="24"/>
      </w:rPr>
    </w:pPr>
    <w:r w:rsidRPr="002331C1">
      <w:rPr>
        <w:rFonts w:ascii="Bookman Old Style" w:hAnsi="Bookman Old Style"/>
        <w:sz w:val="24"/>
        <w:szCs w:val="24"/>
      </w:rPr>
      <w:t>Fall 2018-Spring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C5" w:rsidRDefault="005869C5" w14:paraId="1F781186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4B"/>
    <w:multiLevelType w:val="hybridMultilevel"/>
    <w:tmpl w:val="2372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DDC"/>
    <w:multiLevelType w:val="hybridMultilevel"/>
    <w:tmpl w:val="6B50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0C"/>
    <w:multiLevelType w:val="hybridMultilevel"/>
    <w:tmpl w:val="6D7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0D7"/>
    <w:multiLevelType w:val="hybridMultilevel"/>
    <w:tmpl w:val="1F28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805A7"/>
    <w:multiLevelType w:val="hybridMultilevel"/>
    <w:tmpl w:val="27C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56E81"/>
    <w:multiLevelType w:val="hybridMultilevel"/>
    <w:tmpl w:val="37C4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502D"/>
    <w:multiLevelType w:val="hybridMultilevel"/>
    <w:tmpl w:val="FFFFFFFF"/>
    <w:lvl w:ilvl="0" w:tplc="0CC67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C6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CC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66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A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CA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6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6B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41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C9"/>
    <w:rsid w:val="00057529"/>
    <w:rsid w:val="000C5A4C"/>
    <w:rsid w:val="0013415E"/>
    <w:rsid w:val="001704BE"/>
    <w:rsid w:val="00210BA3"/>
    <w:rsid w:val="00222DE1"/>
    <w:rsid w:val="002331C1"/>
    <w:rsid w:val="00242875"/>
    <w:rsid w:val="002935FB"/>
    <w:rsid w:val="00302411"/>
    <w:rsid w:val="00365F27"/>
    <w:rsid w:val="00475957"/>
    <w:rsid w:val="004E7FEE"/>
    <w:rsid w:val="00525FA7"/>
    <w:rsid w:val="005546C9"/>
    <w:rsid w:val="005869C5"/>
    <w:rsid w:val="005E661D"/>
    <w:rsid w:val="006214CE"/>
    <w:rsid w:val="00790811"/>
    <w:rsid w:val="007E79A9"/>
    <w:rsid w:val="007F152A"/>
    <w:rsid w:val="0090794B"/>
    <w:rsid w:val="009D7516"/>
    <w:rsid w:val="00A433D1"/>
    <w:rsid w:val="00A605DA"/>
    <w:rsid w:val="00A82F09"/>
    <w:rsid w:val="00B14750"/>
    <w:rsid w:val="00B24A7A"/>
    <w:rsid w:val="00B407FF"/>
    <w:rsid w:val="00B97E14"/>
    <w:rsid w:val="00BB4CE9"/>
    <w:rsid w:val="00CB3A48"/>
    <w:rsid w:val="00D32CAE"/>
    <w:rsid w:val="00D64D83"/>
    <w:rsid w:val="00D84239"/>
    <w:rsid w:val="00E31DA7"/>
    <w:rsid w:val="00EE5122"/>
    <w:rsid w:val="13CE8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303D"/>
  <w15:chartTrackingRefBased/>
  <w15:docId w15:val="{FFFD06C1-DC8B-4A4A-84C3-B1DC33D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C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59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75957"/>
  </w:style>
  <w:style w:type="paragraph" w:styleId="Footer">
    <w:name w:val="footer"/>
    <w:basedOn w:val="Normal"/>
    <w:link w:val="FooterChar"/>
    <w:uiPriority w:val="99"/>
    <w:unhideWhenUsed/>
    <w:rsid w:val="004759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75957"/>
  </w:style>
  <w:style w:type="paragraph" w:styleId="BalloonText">
    <w:name w:val="Balloon Text"/>
    <w:basedOn w:val="Normal"/>
    <w:link w:val="BalloonTextChar"/>
    <w:uiPriority w:val="99"/>
    <w:semiHidden/>
    <w:unhideWhenUsed/>
    <w:rsid w:val="00525FA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5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0065">
      <w:marLeft w:val="5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046">
      <w:marLeft w:val="5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872">
      <w:marLeft w:val="5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63">
      <w:marLeft w:val="5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726">
      <w:marLeft w:val="5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Muriente Louis</dc:creator>
  <keywords/>
  <dc:description/>
  <lastModifiedBy>Muriente Louis</lastModifiedBy>
  <revision>7</revision>
  <lastPrinted>2019-02-26T12:33:00.0000000Z</lastPrinted>
  <dcterms:created xsi:type="dcterms:W3CDTF">2019-02-21T02:05:00.0000000Z</dcterms:created>
  <dcterms:modified xsi:type="dcterms:W3CDTF">2019-04-09T01:30:39.3569570Z</dcterms:modified>
</coreProperties>
</file>